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EEE" w:rsidRPr="00713EC7" w:rsidRDefault="00DD1EEE" w:rsidP="00DD1EEE">
      <w:pPr>
        <w:tabs>
          <w:tab w:val="left" w:pos="900"/>
        </w:tabs>
        <w:ind w:left="540" w:firstLine="567"/>
        <w:jc w:val="center"/>
        <w:rPr>
          <w:sz w:val="28"/>
          <w:szCs w:val="28"/>
        </w:rPr>
      </w:pPr>
      <w:r w:rsidRPr="00713EC7">
        <w:rPr>
          <w:sz w:val="28"/>
          <w:szCs w:val="28"/>
        </w:rPr>
        <w:t xml:space="preserve">Критерии оценки творческих проектов на </w:t>
      </w:r>
    </w:p>
    <w:p w:rsidR="00DD1EEE" w:rsidRDefault="00DD1EEE" w:rsidP="00DD1EEE">
      <w:pPr>
        <w:tabs>
          <w:tab w:val="left" w:pos="900"/>
        </w:tabs>
        <w:ind w:left="540" w:firstLine="2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Муниципальный этап олимпиады</w:t>
      </w:r>
      <w:r w:rsidRPr="00713EC7">
        <w:rPr>
          <w:sz w:val="28"/>
          <w:szCs w:val="28"/>
        </w:rPr>
        <w:t xml:space="preserve"> школьников по технологии</w:t>
      </w:r>
    </w:p>
    <w:p w:rsidR="00DD1EEE" w:rsidRPr="00713EC7" w:rsidRDefault="00DD1EEE" w:rsidP="00DD1EEE">
      <w:pPr>
        <w:tabs>
          <w:tab w:val="left" w:pos="900"/>
        </w:tabs>
        <w:ind w:left="540" w:firstLine="27"/>
        <w:jc w:val="center"/>
        <w:rPr>
          <w:sz w:val="28"/>
          <w:szCs w:val="28"/>
        </w:rPr>
      </w:pPr>
      <w:r>
        <w:rPr>
          <w:sz w:val="28"/>
          <w:szCs w:val="28"/>
        </w:rPr>
        <w:t>2013-2014 учебный год.</w:t>
      </w:r>
      <w:bookmarkStart w:id="0" w:name="_GoBack"/>
      <w:bookmarkEnd w:id="0"/>
    </w:p>
    <w:p w:rsidR="00DD1EEE" w:rsidRDefault="00DD1EEE" w:rsidP="00DD1EEE">
      <w:pPr>
        <w:tabs>
          <w:tab w:val="left" w:pos="900"/>
        </w:tabs>
        <w:ind w:firstLine="567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4"/>
        <w:gridCol w:w="3403"/>
        <w:gridCol w:w="1639"/>
        <w:gridCol w:w="1639"/>
        <w:gridCol w:w="1640"/>
      </w:tblGrid>
      <w:tr w:rsidR="00DD1EEE" w:rsidRPr="00805947" w:rsidTr="00F2023B">
        <w:tc>
          <w:tcPr>
            <w:tcW w:w="4035" w:type="dxa"/>
            <w:gridSpan w:val="2"/>
          </w:tcPr>
          <w:p w:rsidR="00DD1EEE" w:rsidRPr="00805947" w:rsidRDefault="00DD1EEE" w:rsidP="00F2023B">
            <w:pPr>
              <w:tabs>
                <w:tab w:val="left" w:pos="900"/>
              </w:tabs>
              <w:ind w:firstLine="567"/>
              <w:jc w:val="both"/>
              <w:rPr>
                <w:b/>
              </w:rPr>
            </w:pPr>
            <w:r w:rsidRPr="00805947">
              <w:rPr>
                <w:b/>
              </w:rPr>
              <w:t>№, фамилия школьников и тема проекта</w:t>
            </w:r>
          </w:p>
        </w:tc>
        <w:tc>
          <w:tcPr>
            <w:tcW w:w="1845" w:type="dxa"/>
          </w:tcPr>
          <w:p w:rsidR="00DD1EEE" w:rsidRPr="00805947" w:rsidRDefault="00DD1EEE" w:rsidP="00F2023B">
            <w:pPr>
              <w:tabs>
                <w:tab w:val="left" w:pos="900"/>
              </w:tabs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845" w:type="dxa"/>
          </w:tcPr>
          <w:p w:rsidR="00DD1EEE" w:rsidRPr="00805947" w:rsidRDefault="00DD1EEE" w:rsidP="00F2023B">
            <w:pPr>
              <w:tabs>
                <w:tab w:val="left" w:pos="900"/>
              </w:tabs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846" w:type="dxa"/>
          </w:tcPr>
          <w:p w:rsidR="00DD1EEE" w:rsidRPr="00805947" w:rsidRDefault="00DD1EEE" w:rsidP="00F2023B">
            <w:pPr>
              <w:tabs>
                <w:tab w:val="left" w:pos="900"/>
              </w:tabs>
              <w:ind w:firstLine="567"/>
              <w:jc w:val="both"/>
              <w:rPr>
                <w:sz w:val="28"/>
                <w:szCs w:val="28"/>
              </w:rPr>
            </w:pPr>
          </w:p>
        </w:tc>
      </w:tr>
      <w:tr w:rsidR="00DD1EEE" w:rsidRPr="00805947" w:rsidTr="00F2023B">
        <w:trPr>
          <w:trHeight w:val="485"/>
        </w:trPr>
        <w:tc>
          <w:tcPr>
            <w:tcW w:w="9571" w:type="dxa"/>
            <w:gridSpan w:val="5"/>
            <w:vAlign w:val="center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</w:pPr>
            <w:r w:rsidRPr="00805947">
              <w:rPr>
                <w:b/>
              </w:rPr>
              <w:t>Оценка пояснительной записки проекта (до 10 баллов)</w:t>
            </w: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1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 xml:space="preserve">Общее оформление 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2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>
              <w:t xml:space="preserve">Актуальность. </w:t>
            </w:r>
            <w:r w:rsidRPr="00F4576D">
              <w:t>Обоснование проблемы и формулировка темы проекта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3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Сбор информации по теме проекта.</w:t>
            </w:r>
          </w:p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Анализа прототипов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4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Анализ возможных идей. Выбор оптимальных идеи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5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Выбор технологии изготовления изделия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6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Экономическая и экологическая оценка будущего изделия   и технологии его изготовления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7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 xml:space="preserve">Разработка </w:t>
            </w:r>
            <w:proofErr w:type="gramStart"/>
            <w:r w:rsidRPr="00F4576D">
              <w:t>конструкторской  документации</w:t>
            </w:r>
            <w:proofErr w:type="gramEnd"/>
            <w:r>
              <w:t>, качество графики.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8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 xml:space="preserve">Описание изготовления изделия 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9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 xml:space="preserve">Описание окончательного варианта изделия 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10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 xml:space="preserve">Эстетическая оценка выбранного варианта 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11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Экономическая и экологическая оценка готового изделия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12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Реклама изделия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rPr>
          <w:trHeight w:val="509"/>
        </w:trPr>
        <w:tc>
          <w:tcPr>
            <w:tcW w:w="9571" w:type="dxa"/>
            <w:gridSpan w:val="5"/>
            <w:vAlign w:val="center"/>
          </w:tcPr>
          <w:p w:rsidR="00DD1EEE" w:rsidRPr="00805947" w:rsidRDefault="00DD1EEE" w:rsidP="00F2023B">
            <w:pPr>
              <w:tabs>
                <w:tab w:val="left" w:pos="900"/>
              </w:tabs>
              <w:ind w:firstLine="567"/>
              <w:rPr>
                <w:b/>
              </w:rPr>
            </w:pPr>
            <w:r w:rsidRPr="00805947">
              <w:rPr>
                <w:b/>
              </w:rPr>
              <w:t>Оценка изделия (до 25 баллов)</w:t>
            </w: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1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Оригинальность конструкции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2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Качество изделия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3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 xml:space="preserve">Соответствие изделия проекту 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4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Практическая значимость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rPr>
          <w:trHeight w:val="525"/>
        </w:trPr>
        <w:tc>
          <w:tcPr>
            <w:tcW w:w="9571" w:type="dxa"/>
            <w:gridSpan w:val="5"/>
            <w:vAlign w:val="center"/>
          </w:tcPr>
          <w:p w:rsidR="00DD1EEE" w:rsidRPr="00805947" w:rsidRDefault="00DD1EEE" w:rsidP="00F2023B">
            <w:pPr>
              <w:tabs>
                <w:tab w:val="left" w:pos="900"/>
              </w:tabs>
              <w:ind w:firstLine="567"/>
              <w:rPr>
                <w:b/>
              </w:rPr>
            </w:pPr>
            <w:r w:rsidRPr="00805947">
              <w:rPr>
                <w:b/>
              </w:rPr>
              <w:t>Оценка защиты проекта (до 15 баллов)</w:t>
            </w: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1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Формулировка проблемы и темы проекта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lastRenderedPageBreak/>
              <w:t>2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Анализ прототипов и обоснование выбранной идеи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3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Описание технологии изготовления изделия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4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Четкость и ясность изложения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5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 xml:space="preserve">Глубина знаний и эрудиция 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6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Время изложения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7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Самооценка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9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8</w:t>
            </w:r>
          </w:p>
        </w:tc>
        <w:tc>
          <w:tcPr>
            <w:tcW w:w="3539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F4576D">
              <w:t>Ответы на вопросы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  <w:tr w:rsidR="00DD1EEE" w:rsidRPr="00805947" w:rsidTr="00F2023B">
        <w:tc>
          <w:tcPr>
            <w:tcW w:w="4035" w:type="dxa"/>
            <w:gridSpan w:val="2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  <w:r w:rsidRPr="00805947">
              <w:rPr>
                <w:b/>
              </w:rPr>
              <w:t xml:space="preserve">Итого </w:t>
            </w:r>
            <w:r w:rsidRPr="00C32E23">
              <w:t>(до 50 баллов)</w:t>
            </w: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5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  <w:tc>
          <w:tcPr>
            <w:tcW w:w="1846" w:type="dxa"/>
          </w:tcPr>
          <w:p w:rsidR="00DD1EEE" w:rsidRPr="00F4576D" w:rsidRDefault="00DD1EEE" w:rsidP="00F2023B">
            <w:pPr>
              <w:tabs>
                <w:tab w:val="left" w:pos="900"/>
              </w:tabs>
              <w:ind w:firstLine="567"/>
              <w:jc w:val="both"/>
            </w:pPr>
          </w:p>
        </w:tc>
      </w:tr>
    </w:tbl>
    <w:p w:rsidR="00F14F36" w:rsidRDefault="00F14F36"/>
    <w:sectPr w:rsidR="00F14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BD9"/>
    <w:rsid w:val="001C2BD9"/>
    <w:rsid w:val="00DD1EEE"/>
    <w:rsid w:val="00F1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F24B67-6C92-4C0E-B670-C918BDBC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E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 Идрисов</dc:creator>
  <cp:keywords/>
  <dc:description/>
  <cp:lastModifiedBy>Ранис Идрисов</cp:lastModifiedBy>
  <cp:revision>2</cp:revision>
  <dcterms:created xsi:type="dcterms:W3CDTF">2013-10-23T07:55:00Z</dcterms:created>
  <dcterms:modified xsi:type="dcterms:W3CDTF">2013-10-23T07:57:00Z</dcterms:modified>
</cp:coreProperties>
</file>